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999A0B" wp14:paraId="781BC7BD" wp14:textId="7EA01E6E">
      <w:pPr>
        <w:pStyle w:val="Heading2"/>
        <w:bidi w:val="1"/>
        <w:spacing w:before="299" w:beforeAutospacing="off" w:after="299" w:afterAutospacing="off"/>
      </w:pPr>
      <w:r w:rsidRPr="34999A0B" w:rsidR="34999A0B">
        <w:rPr>
          <w:rFonts w:ascii="Aptos" w:hAnsi="Aptos" w:eastAsia="Aptos" w:cs="Aptos"/>
          <w:b w:val="1"/>
          <w:bCs w:val="1"/>
          <w:noProof w:val="0"/>
          <w:sz w:val="36"/>
          <w:szCs w:val="36"/>
          <w:rtl w:val="1"/>
          <w:lang w:val="en-US"/>
        </w:rPr>
        <w:t>تعبير عن التنمر بالانجليزي</w:t>
      </w:r>
    </w:p>
    <w:p xmlns:wp14="http://schemas.microsoft.com/office/word/2010/wordml" w:rsidP="34999A0B" wp14:paraId="3B6F2668" wp14:textId="092F2116">
      <w:pPr>
        <w:bidi w:val="1"/>
        <w:spacing w:before="240" w:beforeAutospacing="off" w:after="240" w:afterAutospacing="off"/>
      </w:pPr>
      <w:r w:rsidRPr="34999A0B" w:rsidR="34999A0B">
        <w:rPr>
          <w:rFonts w:ascii="Aptos" w:hAnsi="Aptos" w:eastAsia="Aptos" w:cs="Aptos"/>
          <w:noProof w:val="0"/>
          <w:sz w:val="24"/>
          <w:szCs w:val="24"/>
          <w:rtl w:val="1"/>
          <w:lang w:val="en-US"/>
        </w:rPr>
        <w:t xml:space="preserve">فيما يلي موضوع عن التنمر بالإنجليزي: </w:t>
      </w:r>
      <w:hyperlink w:anchor="ref1" r:id="R6a9aff2c826e4740">
        <w:r w:rsidRPr="34999A0B" w:rsidR="34999A0B">
          <w:rPr>
            <w:rStyle w:val="Hyperlink"/>
            <w:rFonts w:ascii="Aptos" w:hAnsi="Aptos" w:eastAsia="Aptos" w:cs="Aptos"/>
            <w:noProof w:val="0"/>
            <w:sz w:val="24"/>
            <w:szCs w:val="24"/>
            <w:vertAlign w:val="superscript"/>
            <w:lang w:val="en-US"/>
          </w:rPr>
          <w:t>[1]</w:t>
        </w:r>
      </w:hyperlink>
    </w:p>
    <w:p xmlns:wp14="http://schemas.microsoft.com/office/word/2010/wordml" w:rsidP="34999A0B" wp14:paraId="5BC5065E" wp14:textId="4B3D23A7">
      <w:pPr>
        <w:pStyle w:val="Heading3"/>
        <w:bidi w:val="1"/>
        <w:spacing w:before="281" w:beforeAutospacing="off" w:after="281" w:afterAutospacing="off"/>
      </w:pPr>
      <w:r w:rsidRPr="34999A0B" w:rsidR="34999A0B">
        <w:rPr>
          <w:rFonts w:ascii="Aptos" w:hAnsi="Aptos" w:eastAsia="Aptos" w:cs="Aptos"/>
          <w:b w:val="1"/>
          <w:bCs w:val="1"/>
          <w:noProof w:val="0"/>
          <w:sz w:val="28"/>
          <w:szCs w:val="28"/>
          <w:rtl w:val="1"/>
          <w:lang w:val="en-US"/>
        </w:rPr>
        <w:t xml:space="preserve">مقدمة عن التنمر </w:t>
      </w:r>
    </w:p>
    <w:p xmlns:wp14="http://schemas.microsoft.com/office/word/2010/wordml" w:rsidP="34999A0B" wp14:paraId="6A913E8B" wp14:textId="2088B328">
      <w:pPr>
        <w:bidi w:val="1"/>
        <w:spacing w:before="240" w:beforeAutospacing="off" w:after="240" w:afterAutospacing="off"/>
      </w:pPr>
      <w:r w:rsidRPr="34999A0B" w:rsidR="34999A0B">
        <w:rPr>
          <w:rFonts w:ascii="Aptos" w:hAnsi="Aptos" w:eastAsia="Aptos" w:cs="Aptos"/>
          <w:noProof w:val="0"/>
          <w:sz w:val="24"/>
          <w:szCs w:val="24"/>
          <w:rtl w:val="1"/>
          <w:lang w:val="en-US"/>
        </w:rPr>
        <w:t>يمكن اعتماد هذه المقدمة القصيرة كمقدمة لموضوع تعبير بالإنجليزي عن التنمر:</w:t>
      </w:r>
    </w:p>
    <w:p xmlns:wp14="http://schemas.microsoft.com/office/word/2010/wordml" w:rsidP="34999A0B" wp14:paraId="55FAD4DD" wp14:textId="6047B585">
      <w:pPr>
        <w:bidi w:val="1"/>
        <w:spacing w:before="240" w:beforeAutospacing="off" w:after="240" w:afterAutospacing="off"/>
      </w:pPr>
      <w:r w:rsidRPr="34999A0B" w:rsidR="34999A0B">
        <w:rPr>
          <w:rFonts w:ascii="Aptos" w:hAnsi="Aptos" w:eastAsia="Aptos" w:cs="Aptos"/>
          <w:noProof w:val="0"/>
          <w:sz w:val="24"/>
          <w:szCs w:val="24"/>
          <w:rtl w:val="1"/>
          <w:lang w:val="en-US"/>
        </w:rPr>
        <w:t>التنمر هو سلوك قد يقوم به فرد واحد أو مجموعة من الأفراد بالتعدّي على الآخر بطريقة وبأخرى إما من خلال تحقيره أو الإستهزاء به أو التقليل من قدره وقيمته، أو التنمر عليه من خلال الإيذاء الجسدي له، والتنمر عادة يكون متكرراً ومستمراً ما لم يتم إيقاف الشخص المُتنَمّر عند حدّه، وقد يكون أنياً لحظياً كالتنمر الذي يحصل على وسائل التواصل الاجتماعي، والتنمر يتسبب بشرخ كبير وجرح عميق في نفس الشخص المُتنَمر عليه، وغالباً يكون الأولاد هم الأكثر تعرضاً للتنمر الجسدي المتمثّل بالضرب المبرح، أو الإيذاء اللفظي والعنف تجاه الآخر، وأما الفتيات فإنهنّ أكثر عُرضة للتنمر اللفظي أو النفسي.</w:t>
      </w:r>
    </w:p>
    <w:p xmlns:wp14="http://schemas.microsoft.com/office/word/2010/wordml" w:rsidP="34999A0B" wp14:paraId="4E9E9052" wp14:textId="00578748">
      <w:pPr>
        <w:bidi w:val="1"/>
        <w:spacing w:before="240" w:beforeAutospacing="off" w:after="240" w:afterAutospacing="off"/>
      </w:pPr>
      <w:r w:rsidRPr="34999A0B" w:rsidR="34999A0B">
        <w:rPr>
          <w:rFonts w:ascii="Aptos" w:hAnsi="Aptos" w:eastAsia="Aptos" w:cs="Aptos"/>
          <w:b w:val="1"/>
          <w:bCs w:val="1"/>
          <w:noProof w:val="0"/>
          <w:sz w:val="24"/>
          <w:szCs w:val="24"/>
          <w:rtl w:val="1"/>
          <w:lang w:val="en-US"/>
        </w:rPr>
        <w:t>الترجمة:</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is a behavior that may be carried out by one individual or a group of individuals to assault another in one way or another</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either by belittling</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mocking</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or diminishing his value and worth</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or bullying him through physical harm to him</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is usually repeated and continuous unless the bully is stopped at his limit</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it may be momentary</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such as bullying that occurs on social media</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causes a major rift and deep wound in the soul of the bullied person</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Boys are often the most exposed to physical bullying represented by severe beatings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or verbal abuse and violence towards others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while girls are more vulnerable to verbal or psychological bullying.</w:t>
      </w:r>
    </w:p>
    <w:p xmlns:wp14="http://schemas.microsoft.com/office/word/2010/wordml" w:rsidP="34999A0B" wp14:paraId="5261AEAE" wp14:textId="1D78091B">
      <w:pPr>
        <w:pStyle w:val="Heading3"/>
        <w:bidi w:val="1"/>
        <w:spacing w:before="281" w:beforeAutospacing="off" w:after="281" w:afterAutospacing="off"/>
      </w:pPr>
      <w:r w:rsidRPr="34999A0B" w:rsidR="34999A0B">
        <w:rPr>
          <w:rFonts w:ascii="Aptos" w:hAnsi="Aptos" w:eastAsia="Aptos" w:cs="Aptos"/>
          <w:b w:val="1"/>
          <w:bCs w:val="1"/>
          <w:noProof w:val="0"/>
          <w:sz w:val="28"/>
          <w:szCs w:val="28"/>
          <w:rtl w:val="1"/>
          <w:lang w:val="en-US"/>
        </w:rPr>
        <w:t>موضوع عن التنمر</w:t>
      </w:r>
    </w:p>
    <w:p xmlns:wp14="http://schemas.microsoft.com/office/word/2010/wordml" w:rsidP="34999A0B" wp14:paraId="2BF751F0" wp14:textId="7C2B60BE">
      <w:pPr>
        <w:bidi w:val="1"/>
        <w:spacing w:before="240" w:beforeAutospacing="off" w:after="240" w:afterAutospacing="off"/>
      </w:pPr>
      <w:r w:rsidRPr="34999A0B" w:rsidR="34999A0B">
        <w:rPr>
          <w:rFonts w:ascii="Aptos" w:hAnsi="Aptos" w:eastAsia="Aptos" w:cs="Aptos"/>
          <w:noProof w:val="0"/>
          <w:sz w:val="24"/>
          <w:szCs w:val="24"/>
          <w:rtl w:val="1"/>
          <w:lang w:val="en-US"/>
        </w:rPr>
        <w:t>يمكن اعتماد النص التالي كموضوع تعبير عن التنمر بالإنجليزي:</w:t>
      </w:r>
    </w:p>
    <w:p xmlns:wp14="http://schemas.microsoft.com/office/word/2010/wordml" w:rsidP="34999A0B" wp14:paraId="438E683F" wp14:textId="2884410D">
      <w:pPr>
        <w:bidi w:val="1"/>
        <w:spacing w:before="240" w:beforeAutospacing="off" w:after="240" w:afterAutospacing="off"/>
      </w:pPr>
      <w:r w:rsidRPr="34999A0B" w:rsidR="34999A0B">
        <w:rPr>
          <w:rFonts w:ascii="Aptos" w:hAnsi="Aptos" w:eastAsia="Aptos" w:cs="Aptos"/>
          <w:noProof w:val="0"/>
          <w:sz w:val="24"/>
          <w:szCs w:val="24"/>
          <w:rtl w:val="1"/>
          <w:lang w:val="en-US"/>
        </w:rPr>
        <w:t>التنمر هو عادة سلبيّة منتشرة جداً في كل المجتمعات العربيّة والغربيّة على حدٍ سواء، وهي عادة يتسبب بها دائماً الأشخاص الأكثر قوة، أو الأشخاص الأغنى، أو أصحاب البُنية الأضخم على مَن هم أقل منهم، والشخص المُتنمر عليه هو غالباً شخص ضعيف ولا يستطيع ردّ الإساءة، ويعود السبب في ذلك إلى وجوده في بيئة ومجتمع مهمل لا يُعرّفه بحقوقه، والتنمر لا يقتصر على فئة في المجتمع دون غيرها، فنحن نجده في المدارس، وفي البيوت، وفي الشوارع، وداخل الجامعات والكليات، وحتى عبر الإنترنت ووسائل التواصل الاجتماعي المختلفة.</w:t>
      </w:r>
    </w:p>
    <w:p xmlns:wp14="http://schemas.microsoft.com/office/word/2010/wordml" w:rsidP="34999A0B" wp14:paraId="0B711D2A" wp14:textId="5CB94A5A">
      <w:pPr>
        <w:bidi w:val="1"/>
        <w:spacing w:before="240" w:beforeAutospacing="off" w:after="240" w:afterAutospacing="off"/>
      </w:pPr>
      <w:r w:rsidRPr="34999A0B" w:rsidR="34999A0B">
        <w:rPr>
          <w:rFonts w:ascii="Aptos" w:hAnsi="Aptos" w:eastAsia="Aptos" w:cs="Aptos"/>
          <w:b w:val="1"/>
          <w:bCs w:val="1"/>
          <w:noProof w:val="0"/>
          <w:sz w:val="24"/>
          <w:szCs w:val="24"/>
          <w:rtl w:val="1"/>
          <w:lang w:val="en-US"/>
        </w:rPr>
        <w:t>الترجمة:</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is a negative habit that is very widespread in all Arab and Western societies alike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It is a habit that is always caused by stronger people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richer people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or those with larger builds on those who are less than them</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 person being bullied is often a weak person who cannot respond to the abuse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 reason for this is that he lives in a neglected environment and society that does not inform him of his rights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is not limited to one group in society</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as we find it in schools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in homes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in the streets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inside universities and colleges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even on the Internet and various social media.</w:t>
      </w:r>
    </w:p>
    <w:p xmlns:wp14="http://schemas.microsoft.com/office/word/2010/wordml" w:rsidP="34999A0B" wp14:paraId="0BD424C2" wp14:textId="7EAC139C">
      <w:pPr>
        <w:bidi w:val="1"/>
        <w:spacing w:before="240" w:beforeAutospacing="off" w:after="240" w:afterAutospacing="off"/>
      </w:pPr>
      <w:r w:rsidRPr="34999A0B" w:rsidR="34999A0B">
        <w:rPr>
          <w:rFonts w:ascii="Aptos" w:hAnsi="Aptos" w:eastAsia="Aptos" w:cs="Aptos"/>
          <w:noProof w:val="0"/>
          <w:sz w:val="24"/>
          <w:szCs w:val="24"/>
          <w:rtl w:val="1"/>
          <w:lang w:val="en-US"/>
        </w:rPr>
        <w:t>التنمر عادة يتسبب بجرح كبير وشرخ عميق في نفس المُتَنمر عليه، فقد يؤدي إلى مشاكل عاطفيّة ونفسيّة طويلة الأمد، كما يؤدي أحياناً إذا كان متكرراً إلى مشاكل عقليّة ومنها القلق والإكتئاب، وأما إذا كان التنمر داخل أسوار المدرسة فقد يؤدي بالإضافة إلى التأثير النفسي والعقلي على الطفل إلى إنخفاض أدائه الدراسي لدرجة كبيرة، كما قد يؤدي إلى عدم رغبته بالذهاب إلى المدرسة وتفضيل الجلوس في البيت على ذلك.</w:t>
      </w:r>
    </w:p>
    <w:p xmlns:wp14="http://schemas.microsoft.com/office/word/2010/wordml" w:rsidP="34999A0B" wp14:paraId="249D1894" wp14:textId="14196CF7">
      <w:pPr>
        <w:bidi w:val="1"/>
        <w:spacing w:before="240" w:beforeAutospacing="off" w:after="240" w:afterAutospacing="off"/>
      </w:pPr>
      <w:r w:rsidRPr="34999A0B" w:rsidR="34999A0B">
        <w:rPr>
          <w:rFonts w:ascii="Aptos" w:hAnsi="Aptos" w:eastAsia="Aptos" w:cs="Aptos"/>
          <w:b w:val="1"/>
          <w:bCs w:val="1"/>
          <w:noProof w:val="0"/>
          <w:sz w:val="24"/>
          <w:szCs w:val="24"/>
          <w:rtl w:val="1"/>
          <w:lang w:val="en-US"/>
        </w:rPr>
        <w:t>الترجمة:</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usually causes a great wound and a deep rift in the soul of the bullied</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it may lead to long-term emotional and psychological problems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sometimes if it is repeated</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it leads to mental problems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including anxiety and depression</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However</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if bullying occurs within the school walls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it may lead</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in addition to the psychological and mental impact on the child</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to a significant decline in his academic performance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it may lead to his unwillingness to go to school and prefer to stay at home instead.</w:t>
      </w:r>
    </w:p>
    <w:p xmlns:wp14="http://schemas.microsoft.com/office/word/2010/wordml" w:rsidP="34999A0B" wp14:paraId="43514E61" wp14:textId="5D3C8B32">
      <w:pPr>
        <w:bidi w:val="1"/>
        <w:spacing w:before="240" w:beforeAutospacing="off" w:after="240" w:afterAutospacing="off"/>
      </w:pPr>
      <w:r w:rsidRPr="34999A0B" w:rsidR="34999A0B">
        <w:rPr>
          <w:rFonts w:ascii="Aptos" w:hAnsi="Aptos" w:eastAsia="Aptos" w:cs="Aptos"/>
          <w:noProof w:val="0"/>
          <w:sz w:val="24"/>
          <w:szCs w:val="24"/>
          <w:rtl w:val="1"/>
          <w:lang w:val="en-US"/>
        </w:rPr>
        <w:t>يمكننا التخلص من أثر التنمر من خلال توعية أبنائنا وإرشادهم بالابتعاد عن هذه السلوكيات المنبوذة والمرفوضة، كما يمكننا تعليمهم بأن الدّين الإسلامي هو دين سَمح لا يقبل بمثل هذه التصرفات، فالإنسان أخو الإنسان في كل زمان ومكان، وقد حرّم الله تعالى إيذاء الأخر ولو بكلمة، بل حث الشرع الحنيف على التعامل بالحُسنى مع الآخر ونَبَذَ كل هذه التصرفات، وأما بالنسبة للشخص المُتَنمر عليه لا بد من إفهامه بأن له حقوقاً ليس على أحد أن يتعداها، فيجب أن نطلب من أبنائنا أن لا يسكتوا على التنمر وأن يوقفوا المتنمر عند حدّه من خلال ردّه وإظهار تنمره وشكوته للأشخاص المسؤولين، كما يمكننا حلّ هذه المشكلة من خلال تعزيز ثقة أبنائنا بأنفسهم، وأيضاً من خلال بيان لهم كيفية التعامل مع الآخر، كذلك يجب على الأهل أن يكونوا قدوة لأبنائهم في الابتعاد عن التنمر حتى لا يكون أبنائهم أشخاص مُتنمرين أو ضحايا مُتنمر عليهم.</w:t>
      </w:r>
    </w:p>
    <w:p xmlns:wp14="http://schemas.microsoft.com/office/word/2010/wordml" w:rsidP="34999A0B" wp14:paraId="1E0A3351" wp14:textId="068B3720">
      <w:pPr>
        <w:bidi w:val="1"/>
        <w:spacing w:before="240" w:beforeAutospacing="off" w:after="240" w:afterAutospacing="off"/>
      </w:pPr>
      <w:r w:rsidRPr="34999A0B" w:rsidR="34999A0B">
        <w:rPr>
          <w:rFonts w:ascii="Aptos" w:hAnsi="Aptos" w:eastAsia="Aptos" w:cs="Aptos"/>
          <w:b w:val="1"/>
          <w:bCs w:val="1"/>
          <w:noProof w:val="0"/>
          <w:sz w:val="24"/>
          <w:szCs w:val="24"/>
          <w:rtl w:val="1"/>
          <w:lang w:val="en-US"/>
        </w:rPr>
        <w:t>الترجمة:</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We can get rid of the effects of bullying by educating our children and guiding them to stay away from these rejected and unacceptable behaviors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We can also teach them that Islam is a tolerant religion that does not accept such behaviors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Man is a brother to man at all times and places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God Almighty has forbidden harming others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even with a word</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Rather</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 true Sharia has urged us to treat others well and has rejected all such behaviors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As for the person being bullied</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we must make him understand that he has rights that no one should violate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We must ask our children not to remain silent about bullying and to stop the bully at his limit by responding to him</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showing his bullying and complaining to the responsible people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We can also solve this problem by enhancing our children’s self-confidence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also by explaining to them how to deal with others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Parents must also be role models for their children in staying away from bullying so that their children do not become bullies or victims of bullying.</w:t>
      </w:r>
    </w:p>
    <w:p xmlns:wp14="http://schemas.microsoft.com/office/word/2010/wordml" w:rsidP="34999A0B" wp14:paraId="588E3041" wp14:textId="66F92E8E">
      <w:pPr>
        <w:pStyle w:val="Heading3"/>
        <w:bidi w:val="1"/>
        <w:spacing w:before="281" w:beforeAutospacing="off" w:after="281" w:afterAutospacing="off"/>
      </w:pPr>
      <w:r w:rsidRPr="34999A0B" w:rsidR="34999A0B">
        <w:rPr>
          <w:rFonts w:ascii="Aptos" w:hAnsi="Aptos" w:eastAsia="Aptos" w:cs="Aptos"/>
          <w:b w:val="1"/>
          <w:bCs w:val="1"/>
          <w:noProof w:val="0"/>
          <w:sz w:val="28"/>
          <w:szCs w:val="28"/>
          <w:rtl w:val="1"/>
          <w:lang w:val="en-US"/>
        </w:rPr>
        <w:t>خاتمة تعبير عن التنمر</w:t>
      </w:r>
    </w:p>
    <w:p xmlns:wp14="http://schemas.microsoft.com/office/word/2010/wordml" w:rsidP="34999A0B" wp14:paraId="69B61D17" wp14:textId="5397F24B">
      <w:pPr>
        <w:bidi w:val="1"/>
        <w:spacing w:before="240" w:beforeAutospacing="off" w:after="240" w:afterAutospacing="off"/>
      </w:pPr>
      <w:r w:rsidRPr="34999A0B" w:rsidR="34999A0B">
        <w:rPr>
          <w:rFonts w:ascii="Aptos" w:hAnsi="Aptos" w:eastAsia="Aptos" w:cs="Aptos"/>
          <w:noProof w:val="0"/>
          <w:sz w:val="24"/>
          <w:szCs w:val="24"/>
          <w:rtl w:val="1"/>
          <w:lang w:val="en-US"/>
        </w:rPr>
        <w:t>يمكن اعتماد الخاتمة التالية في نهاية موضوع تعبير عن التنمر بالإنجليزي:</w:t>
      </w:r>
    </w:p>
    <w:p xmlns:wp14="http://schemas.microsoft.com/office/word/2010/wordml" w:rsidP="34999A0B" wp14:paraId="634A3D36" wp14:textId="0E4331A9">
      <w:pPr>
        <w:bidi w:val="1"/>
        <w:spacing w:before="240" w:beforeAutospacing="off" w:after="240" w:afterAutospacing="off"/>
      </w:pPr>
      <w:r w:rsidRPr="34999A0B" w:rsidR="34999A0B">
        <w:rPr>
          <w:rFonts w:ascii="Aptos" w:hAnsi="Aptos" w:eastAsia="Aptos" w:cs="Aptos"/>
          <w:noProof w:val="0"/>
          <w:sz w:val="24"/>
          <w:szCs w:val="24"/>
          <w:rtl w:val="1"/>
          <w:lang w:val="en-US"/>
        </w:rPr>
        <w:t>ختاماً؛ فقد اتفقت كل القوانين الدوليّة والإنسانيّة أن التنمر عادة سلبيّة وخطيرة لها الكثير من أضرارها، ويمكننا تفاديها من خلال توعية أطفالنا منذ نعومة أظفارهم على السلوكيات الصحيحة والسلوكيات الخاطئة التي دحضها الدين الحنيف، كما يجب توعيتهم بأن مجرد تبسّم الشخص في وجه أخيه هو صدقة والعكس صحيح، والتنمر لا يمكن إيقافه بشكل كلّي إلى من خلال تكاتف الآباء والمهات والأسرة ككل والمدرسة والمُعلمة وكل مَن هو مسؤول عن مواجهة هذا الخطر الذي قد يعصف بنا أو بأي أحد من أبنائنا في أي وقت.</w:t>
      </w:r>
    </w:p>
    <w:p xmlns:wp14="http://schemas.microsoft.com/office/word/2010/wordml" w:rsidP="34999A0B" wp14:paraId="0D01F913" wp14:textId="37053D7C">
      <w:pPr>
        <w:bidi w:val="1"/>
        <w:spacing w:before="240" w:beforeAutospacing="off" w:after="240" w:afterAutospacing="off"/>
      </w:pPr>
      <w:r w:rsidRPr="34999A0B" w:rsidR="34999A0B">
        <w:rPr>
          <w:rFonts w:ascii="Aptos" w:hAnsi="Aptos" w:eastAsia="Aptos" w:cs="Aptos"/>
          <w:b w:val="1"/>
          <w:bCs w:val="1"/>
          <w:noProof w:val="0"/>
          <w:sz w:val="24"/>
          <w:szCs w:val="24"/>
          <w:rtl w:val="1"/>
          <w:lang w:val="en-US"/>
        </w:rPr>
        <w:t>الترجمة:</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Finally</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all international and humanitarian laws agree that bullying is a negative and dangerous habit that has many harmful effects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we can avoid it by educating our children from a young age about the correct and wrong behaviors that have been refuted by the true religion</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They must also be made aware that a person’s mere smile in his brother’s face is charity and vice versa</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Bullying cannot be stopped completely except through the cooperation of parents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mothers</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 family as a whole</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 school</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the teacher</w:t>
      </w:r>
      <w:r w:rsidRPr="34999A0B" w:rsidR="34999A0B">
        <w:rPr>
          <w:rFonts w:ascii="Aptos" w:hAnsi="Aptos" w:eastAsia="Aptos" w:cs="Aptos"/>
          <w:noProof w:val="0"/>
          <w:sz w:val="24"/>
          <w:szCs w:val="24"/>
          <w:rtl w:val="1"/>
          <w:lang w:val="en-US"/>
        </w:rPr>
        <w:t xml:space="preserve">, </w:t>
      </w:r>
      <w:r w:rsidRPr="34999A0B" w:rsidR="34999A0B">
        <w:rPr>
          <w:rFonts w:ascii="Aptos" w:hAnsi="Aptos" w:eastAsia="Aptos" w:cs="Aptos"/>
          <w:noProof w:val="0"/>
          <w:sz w:val="24"/>
          <w:szCs w:val="24"/>
          <w:lang w:val="en-US"/>
        </w:rPr>
        <w:t>and everyone who is responsible for confronting this danger that may strike us or any of our children at any time.</w:t>
      </w:r>
    </w:p>
    <w:p xmlns:wp14="http://schemas.microsoft.com/office/word/2010/wordml" w:rsidP="34999A0B" wp14:paraId="2C078E63" wp14:textId="2047FBDD">
      <w:pPr>
        <w:bidi w:val="1"/>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2AB8F"/>
    <w:rsid w:val="1D22AB8F"/>
    <w:rsid w:val="34999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AB8F"/>
  <w15:chartTrackingRefBased/>
  <w15:docId w15:val="{552459EF-5C97-472C-B70C-B9FB636D3F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ui=en-US&amp;rs=AR-SA&amp;hid=ac98g6YGPkmFFhPnQBA6CQ.0.9.0&amp;wopisrc=https%3A%2F%2Fwopi.onedrive.com%2Fwopi%2Ffiles%2F3CF1A90366B1A3BB!196&amp;wdprevioussession=268abb66-a6cf-46ba-9425-06d0fd56425b&amp;wdnewandopenct=1724859155352&amp;wdo=4&amp;wdorigin=wacFileNew&amp;wdpreviouscorrelation=71e18d9f-d194-4d68-bdaf-7d1d539609f3&amp;wdnd=1&amp;wdtpl=blankNew&amp;wde=docx&amp;sc=host%3D%26qt%3DDefault&amp;mscc=1&amp;wdp=0&amp;uih=onedrivecom&amp;jsapi=1&amp;jsapiver=v2&amp;corrid=c79024d2-031a-451f-8e85-8500b056ec5f&amp;usid=c79024d2-031a-451f-8e85-8500b056ec5f&amp;newsession=1&amp;sftc=1&amp;uihit=editaspx&amp;muv=1&amp;cac=1&amp;sams=1&amp;mtf=1&amp;sfp=1&amp;sdp=1&amp;hch=1&amp;hwfh=1&amp;dchat=1&amp;instantedit=1&amp;wopicomplete=1&amp;wdredirectionreason=Unified_SingleFlush" TargetMode="External" Id="R6a9aff2c826e47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2024-08-28T15:32:40.8155124Z</dcterms:created>
  <dcterms:modified xsi:type="dcterms:W3CDTF">2024-08-28T15:35:42.7999579Z</dcterms:modified>
  <dc:creator>ايمان صالح</dc:creator>
  <lastModifiedBy>ايمان صالح</lastModifiedBy>
</coreProperties>
</file>