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470" w:rsidRPr="005F7470" w:rsidRDefault="005F7470" w:rsidP="005F7470">
      <w:pPr>
        <w:pStyle w:val="2"/>
        <w:jc w:val="right"/>
        <w:rPr>
          <w:sz w:val="40"/>
          <w:szCs w:val="40"/>
        </w:rPr>
      </w:pPr>
      <w:r w:rsidRPr="005F7470">
        <w:rPr>
          <w:sz w:val="40"/>
          <w:szCs w:val="40"/>
          <w:rtl/>
        </w:rPr>
        <w:t>خطبة محفلية قصيرة تتكون من مقدمة وعرض وخاتمة</w:t>
      </w:r>
      <w:bookmarkStart w:id="0" w:name="_GoBack"/>
      <w:bookmarkEnd w:id="0"/>
    </w:p>
    <w:p w:rsidR="005F7470" w:rsidRPr="005F7470" w:rsidRDefault="005F7470" w:rsidP="005F7470">
      <w:pPr>
        <w:pStyle w:val="a3"/>
        <w:jc w:val="right"/>
        <w:rPr>
          <w:sz w:val="28"/>
          <w:szCs w:val="28"/>
        </w:rPr>
      </w:pPr>
      <w:r w:rsidRPr="005F7470">
        <w:rPr>
          <w:sz w:val="28"/>
          <w:szCs w:val="28"/>
          <w:rtl/>
        </w:rPr>
        <w:t>فيما يلي يتم الإشارة إلى تفاصيل مميّزة لأجمل خطبة محفلية تشمل على</w:t>
      </w:r>
      <w:r w:rsidRPr="005F7470">
        <w:rPr>
          <w:rFonts w:hint="cs"/>
          <w:sz w:val="28"/>
          <w:szCs w:val="28"/>
          <w:rtl/>
        </w:rPr>
        <w:t xml:space="preserve"> </w:t>
      </w:r>
      <w:r w:rsidRPr="005F7470">
        <w:rPr>
          <w:sz w:val="28"/>
          <w:szCs w:val="28"/>
          <w:rtl/>
        </w:rPr>
        <w:t>مقدّمة</w:t>
      </w:r>
      <w:r w:rsidRPr="005F7470">
        <w:rPr>
          <w:rFonts w:hint="cs"/>
          <w:sz w:val="28"/>
          <w:szCs w:val="28"/>
          <w:rtl/>
        </w:rPr>
        <w:t xml:space="preserve"> </w:t>
      </w:r>
      <w:r w:rsidRPr="005F7470">
        <w:rPr>
          <w:sz w:val="28"/>
          <w:szCs w:val="28"/>
          <w:rtl/>
        </w:rPr>
        <w:t>وعرض وخاتمة في الآتي</w:t>
      </w:r>
      <w:r w:rsidRPr="005F7470">
        <w:rPr>
          <w:sz w:val="28"/>
          <w:szCs w:val="28"/>
        </w:rPr>
        <w:t>:</w:t>
      </w:r>
    </w:p>
    <w:p w:rsidR="005F7470" w:rsidRPr="005F7470" w:rsidRDefault="005F7470" w:rsidP="005F7470">
      <w:pPr>
        <w:pStyle w:val="3"/>
        <w:jc w:val="right"/>
        <w:rPr>
          <w:sz w:val="28"/>
          <w:szCs w:val="28"/>
        </w:rPr>
      </w:pPr>
      <w:r w:rsidRPr="005F7470">
        <w:rPr>
          <w:sz w:val="28"/>
          <w:szCs w:val="28"/>
          <w:rtl/>
        </w:rPr>
        <w:t>مقدمة خطبة محفلية</w:t>
      </w:r>
    </w:p>
    <w:p w:rsidR="005F7470" w:rsidRPr="005F7470" w:rsidRDefault="005F7470" w:rsidP="005F7470">
      <w:pPr>
        <w:pStyle w:val="a3"/>
        <w:jc w:val="right"/>
        <w:rPr>
          <w:sz w:val="28"/>
          <w:szCs w:val="28"/>
        </w:rPr>
      </w:pPr>
      <w:r w:rsidRPr="005F7470">
        <w:rPr>
          <w:sz w:val="28"/>
          <w:szCs w:val="28"/>
          <w:rtl/>
        </w:rPr>
        <w:t xml:space="preserve">من خلال الآتي يُمكن الوصول إلى </w:t>
      </w:r>
      <w:r w:rsidRPr="005F7470">
        <w:rPr>
          <w:rFonts w:hint="cs"/>
          <w:sz w:val="28"/>
          <w:szCs w:val="28"/>
          <w:rtl/>
        </w:rPr>
        <w:t>أفضل مقدم</w:t>
      </w:r>
      <w:r w:rsidRPr="005F7470">
        <w:rPr>
          <w:rFonts w:hint="eastAsia"/>
          <w:sz w:val="28"/>
          <w:szCs w:val="28"/>
          <w:rtl/>
        </w:rPr>
        <w:t>ة</w:t>
      </w:r>
      <w:r w:rsidRPr="005F7470">
        <w:rPr>
          <w:sz w:val="28"/>
          <w:szCs w:val="28"/>
          <w:rtl/>
        </w:rPr>
        <w:t xml:space="preserve"> خطبة محفلية مكتوبة</w:t>
      </w:r>
      <w:r w:rsidRPr="005F7470">
        <w:rPr>
          <w:sz w:val="28"/>
          <w:szCs w:val="28"/>
        </w:rPr>
        <w:t>:</w:t>
      </w:r>
    </w:p>
    <w:p w:rsidR="005F7470" w:rsidRPr="005F7470" w:rsidRDefault="005F7470" w:rsidP="005F7470">
      <w:pPr>
        <w:pStyle w:val="a3"/>
        <w:jc w:val="right"/>
        <w:rPr>
          <w:sz w:val="28"/>
          <w:szCs w:val="28"/>
        </w:rPr>
      </w:pPr>
      <w:r w:rsidRPr="005F7470">
        <w:rPr>
          <w:sz w:val="28"/>
          <w:szCs w:val="28"/>
          <w:rtl/>
        </w:rPr>
        <w:t xml:space="preserve">بسم الله والحمد لله والصّلاة والسّلام على سيّد الخلق </w:t>
      </w:r>
      <w:r w:rsidRPr="005F7470">
        <w:rPr>
          <w:rFonts w:hint="cs"/>
          <w:sz w:val="28"/>
          <w:szCs w:val="28"/>
          <w:rtl/>
        </w:rPr>
        <w:t>محمد</w:t>
      </w:r>
      <w:r w:rsidRPr="005F7470">
        <w:rPr>
          <w:sz w:val="28"/>
          <w:szCs w:val="28"/>
          <w:rtl/>
        </w:rPr>
        <w:t xml:space="preserve"> وعلى آله وأصحابه أجمعين، بسم الذي أمر بما هو خير للناس، وأنزل تلك الاوامر في كتابه الحكيم لتكون </w:t>
      </w:r>
      <w:r w:rsidRPr="005F7470">
        <w:rPr>
          <w:rFonts w:hint="cs"/>
          <w:sz w:val="28"/>
          <w:szCs w:val="28"/>
          <w:rtl/>
        </w:rPr>
        <w:t>منهاجا</w:t>
      </w:r>
      <w:r w:rsidRPr="005F7470">
        <w:rPr>
          <w:sz w:val="28"/>
          <w:szCs w:val="28"/>
          <w:rtl/>
        </w:rPr>
        <w:t xml:space="preserve"> تسير عليه </w:t>
      </w:r>
      <w:r w:rsidRPr="005F7470">
        <w:rPr>
          <w:sz w:val="28"/>
          <w:szCs w:val="28"/>
          <w:rtl/>
        </w:rPr>
        <w:t xml:space="preserve">القلوب حتّى قيام السّاعة، فكلّنا على علم بأنّ </w:t>
      </w:r>
      <w:r w:rsidRPr="005F7470">
        <w:rPr>
          <w:rFonts w:hint="cs"/>
          <w:sz w:val="28"/>
          <w:szCs w:val="28"/>
          <w:rtl/>
        </w:rPr>
        <w:t>الصانع</w:t>
      </w:r>
      <w:r w:rsidRPr="005F7470">
        <w:rPr>
          <w:sz w:val="28"/>
          <w:szCs w:val="28"/>
          <w:rtl/>
        </w:rPr>
        <w:t xml:space="preserve"> هو </w:t>
      </w:r>
      <w:r w:rsidRPr="005F7470">
        <w:rPr>
          <w:sz w:val="28"/>
          <w:szCs w:val="28"/>
          <w:rtl/>
        </w:rPr>
        <w:t>ال</w:t>
      </w:r>
      <w:r w:rsidRPr="005F7470">
        <w:rPr>
          <w:rFonts w:hint="cs"/>
          <w:sz w:val="28"/>
          <w:szCs w:val="28"/>
          <w:rtl/>
        </w:rPr>
        <w:t>أ</w:t>
      </w:r>
      <w:r w:rsidRPr="005F7470">
        <w:rPr>
          <w:sz w:val="28"/>
          <w:szCs w:val="28"/>
          <w:rtl/>
        </w:rPr>
        <w:t>درى و</w:t>
      </w:r>
      <w:r w:rsidRPr="005F7470">
        <w:rPr>
          <w:sz w:val="28"/>
          <w:szCs w:val="28"/>
          <w:rtl/>
        </w:rPr>
        <w:t>الاعلم بما يحتاجه المصنوع، و</w:t>
      </w:r>
      <w:r w:rsidRPr="005F7470">
        <w:rPr>
          <w:rFonts w:hint="cs"/>
          <w:sz w:val="28"/>
          <w:szCs w:val="28"/>
          <w:rtl/>
        </w:rPr>
        <w:t>إ</w:t>
      </w:r>
      <w:r w:rsidRPr="005F7470">
        <w:rPr>
          <w:sz w:val="28"/>
          <w:szCs w:val="28"/>
          <w:rtl/>
        </w:rPr>
        <w:t>ن</w:t>
      </w:r>
      <w:r w:rsidRPr="005F7470">
        <w:rPr>
          <w:rFonts w:hint="cs"/>
          <w:sz w:val="28"/>
          <w:szCs w:val="28"/>
          <w:rtl/>
        </w:rPr>
        <w:t xml:space="preserve">ّ </w:t>
      </w:r>
      <w:r w:rsidRPr="005F7470">
        <w:rPr>
          <w:sz w:val="28"/>
          <w:szCs w:val="28"/>
          <w:rtl/>
        </w:rPr>
        <w:t xml:space="preserve">الآلة لو تعطّلت لذهبنا بها فورًا إلى صانعها، لو كانت سيّارة أو آلة أو أي من أدوات الخدمة </w:t>
      </w:r>
      <w:r w:rsidRPr="005F7470">
        <w:rPr>
          <w:rFonts w:hint="cs"/>
          <w:sz w:val="28"/>
          <w:szCs w:val="28"/>
          <w:rtl/>
        </w:rPr>
        <w:t>المنزلية</w:t>
      </w:r>
      <w:r w:rsidRPr="005F7470">
        <w:rPr>
          <w:sz w:val="28"/>
          <w:szCs w:val="28"/>
          <w:rtl/>
        </w:rPr>
        <w:t xml:space="preserve">، فهي بحاجة إلى كتيّب </w:t>
      </w:r>
      <w:r w:rsidRPr="005F7470">
        <w:rPr>
          <w:rFonts w:hint="cs"/>
          <w:sz w:val="28"/>
          <w:szCs w:val="28"/>
          <w:rtl/>
        </w:rPr>
        <w:t>التعليمات</w:t>
      </w:r>
      <w:r w:rsidRPr="005F7470">
        <w:rPr>
          <w:sz w:val="28"/>
          <w:szCs w:val="28"/>
          <w:rtl/>
        </w:rPr>
        <w:t xml:space="preserve"> الذي يضمن لها المعايير الأساسيّة والشّروط التي تكفل كفاءة عملها ونجاحها ف</w:t>
      </w:r>
      <w:r w:rsidRPr="005F7470">
        <w:rPr>
          <w:sz w:val="28"/>
          <w:szCs w:val="28"/>
          <w:rtl/>
        </w:rPr>
        <w:t>ي اداء المهمّة المنوطة بها، وإن</w:t>
      </w:r>
      <w:r w:rsidRPr="005F7470">
        <w:rPr>
          <w:rFonts w:hint="cs"/>
          <w:sz w:val="28"/>
          <w:szCs w:val="28"/>
          <w:rtl/>
        </w:rPr>
        <w:t>َّ</w:t>
      </w:r>
      <w:r w:rsidRPr="005F7470">
        <w:rPr>
          <w:sz w:val="28"/>
          <w:szCs w:val="28"/>
          <w:rtl/>
        </w:rPr>
        <w:t xml:space="preserve"> نجاحها مرهون بمستوى التزام صاحبها بالشّروط المنصوص عليها في الكتيّب، كذلك الإنسان فقد رهنَ الله نجاحه </w:t>
      </w:r>
      <w:r w:rsidRPr="005F7470">
        <w:rPr>
          <w:rFonts w:hint="cs"/>
          <w:sz w:val="28"/>
          <w:szCs w:val="28"/>
          <w:rtl/>
        </w:rPr>
        <w:t>بالالتزا</w:t>
      </w:r>
      <w:r w:rsidRPr="005F7470">
        <w:rPr>
          <w:rFonts w:hint="eastAsia"/>
          <w:sz w:val="28"/>
          <w:szCs w:val="28"/>
          <w:rtl/>
        </w:rPr>
        <w:t>م</w:t>
      </w:r>
      <w:r w:rsidRPr="005F7470">
        <w:rPr>
          <w:sz w:val="28"/>
          <w:szCs w:val="28"/>
          <w:rtl/>
        </w:rPr>
        <w:t xml:space="preserve">، وليس النّجاح نجاح </w:t>
      </w:r>
      <w:r w:rsidRPr="005F7470">
        <w:rPr>
          <w:rFonts w:hint="cs"/>
          <w:sz w:val="28"/>
          <w:szCs w:val="28"/>
          <w:rtl/>
        </w:rPr>
        <w:t>الدنيا</w:t>
      </w:r>
      <w:r w:rsidRPr="005F7470">
        <w:rPr>
          <w:sz w:val="28"/>
          <w:szCs w:val="28"/>
          <w:rtl/>
        </w:rPr>
        <w:t xml:space="preserve"> وح</w:t>
      </w:r>
      <w:r w:rsidRPr="005F7470">
        <w:rPr>
          <w:sz w:val="28"/>
          <w:szCs w:val="28"/>
          <w:rtl/>
        </w:rPr>
        <w:t xml:space="preserve">سب </w:t>
      </w:r>
      <w:r w:rsidRPr="005F7470">
        <w:rPr>
          <w:rFonts w:hint="cs"/>
          <w:sz w:val="28"/>
          <w:szCs w:val="28"/>
          <w:rtl/>
        </w:rPr>
        <w:t>وإنما</w:t>
      </w:r>
      <w:r w:rsidRPr="005F7470">
        <w:rPr>
          <w:sz w:val="28"/>
          <w:szCs w:val="28"/>
          <w:rtl/>
        </w:rPr>
        <w:t xml:space="preserve"> الانّجاح الحقيقي هو بالنّجاة من النّار يوم القيامة، ولذلك نحتفل اليوم في تكريم حفظة القرآن السّائرين على نهج </w:t>
      </w:r>
      <w:r w:rsidRPr="005F7470">
        <w:rPr>
          <w:rFonts w:hint="cs"/>
          <w:sz w:val="28"/>
          <w:szCs w:val="28"/>
          <w:rtl/>
        </w:rPr>
        <w:t>المصطفى</w:t>
      </w:r>
      <w:r w:rsidRPr="005F7470">
        <w:rPr>
          <w:sz w:val="28"/>
          <w:szCs w:val="28"/>
          <w:rtl/>
        </w:rPr>
        <w:t xml:space="preserve">، الذين أراد اللهم بهم خيرًا </w:t>
      </w:r>
      <w:r w:rsidRPr="005F7470">
        <w:rPr>
          <w:rFonts w:hint="cs"/>
          <w:sz w:val="28"/>
          <w:szCs w:val="28"/>
          <w:rtl/>
        </w:rPr>
        <w:t>ففقهم</w:t>
      </w:r>
      <w:r w:rsidRPr="005F7470">
        <w:rPr>
          <w:sz w:val="28"/>
          <w:szCs w:val="28"/>
          <w:rtl/>
        </w:rPr>
        <w:t xml:space="preserve"> بالدّين وعلّمهم القر</w:t>
      </w:r>
      <w:r w:rsidRPr="005F7470">
        <w:rPr>
          <w:rFonts w:hint="cs"/>
          <w:sz w:val="28"/>
          <w:szCs w:val="28"/>
          <w:rtl/>
        </w:rPr>
        <w:t>آ</w:t>
      </w:r>
      <w:r w:rsidRPr="005F7470">
        <w:rPr>
          <w:sz w:val="28"/>
          <w:szCs w:val="28"/>
          <w:rtl/>
        </w:rPr>
        <w:t>ن الكريم</w:t>
      </w:r>
      <w:r w:rsidRPr="005F7470">
        <w:rPr>
          <w:sz w:val="28"/>
          <w:szCs w:val="28"/>
        </w:rPr>
        <w:t>.</w:t>
      </w:r>
    </w:p>
    <w:p w:rsidR="005F7470" w:rsidRPr="005F7470" w:rsidRDefault="005F7470" w:rsidP="005F7470">
      <w:pPr>
        <w:pStyle w:val="3"/>
        <w:jc w:val="right"/>
        <w:rPr>
          <w:sz w:val="28"/>
          <w:szCs w:val="28"/>
        </w:rPr>
      </w:pPr>
      <w:r w:rsidRPr="005F7470">
        <w:rPr>
          <w:sz w:val="28"/>
          <w:szCs w:val="28"/>
          <w:rtl/>
        </w:rPr>
        <w:t>عرض خطبة محفلية</w:t>
      </w:r>
    </w:p>
    <w:p w:rsidR="005F7470" w:rsidRPr="005F7470" w:rsidRDefault="005F7470" w:rsidP="005F7470">
      <w:pPr>
        <w:pStyle w:val="a3"/>
        <w:jc w:val="right"/>
        <w:rPr>
          <w:sz w:val="28"/>
          <w:szCs w:val="28"/>
        </w:rPr>
      </w:pPr>
      <w:r w:rsidRPr="005F7470">
        <w:rPr>
          <w:sz w:val="28"/>
          <w:szCs w:val="28"/>
          <w:rtl/>
        </w:rPr>
        <w:t>فيما يلي يتم الإشارة إلى أجمل عرض خطبة محفلية مميّزة</w:t>
      </w:r>
      <w:r w:rsidRPr="005F7470">
        <w:rPr>
          <w:sz w:val="28"/>
          <w:szCs w:val="28"/>
        </w:rPr>
        <w:t>:</w:t>
      </w:r>
    </w:p>
    <w:p w:rsidR="005F7470" w:rsidRPr="005F7470" w:rsidRDefault="005F7470" w:rsidP="005F7470">
      <w:pPr>
        <w:pStyle w:val="a3"/>
        <w:jc w:val="right"/>
        <w:rPr>
          <w:sz w:val="28"/>
          <w:szCs w:val="28"/>
        </w:rPr>
      </w:pPr>
      <w:r w:rsidRPr="005F7470">
        <w:rPr>
          <w:sz w:val="28"/>
          <w:szCs w:val="28"/>
          <w:rtl/>
        </w:rPr>
        <w:t>زملائي الكرام أسعد الله أوقاتكم بالخير، إنّ موضوع احتفالنا اليوم لا يُشبه أيًا من تلك المناسبات الملوّنة الزّاهيّة التي يذهب بريقها بعد أن يمضي عليها يومًا أو يومين، إنّ مناسبة احتفالنا اليوم هي بتخريج جيل جديد حافظ لكتاب الله، وعارف بالحق والباطل، وقادر على أن يسير على النّهج من اجل بناء المُجتمع الإسلامي وفقَ ما المعايير والشّروط والقواعد التي سنّها لنا الحبيب المُصطفى في سنّته النبويّة، فهو القائل</w:t>
      </w:r>
      <w:r w:rsidRPr="005F7470">
        <w:rPr>
          <w:sz w:val="28"/>
          <w:szCs w:val="28"/>
        </w:rPr>
        <w:t xml:space="preserve"> : </w:t>
      </w:r>
      <w:r w:rsidRPr="005F7470">
        <w:rPr>
          <w:rStyle w:val="a4"/>
          <w:sz w:val="28"/>
          <w:szCs w:val="28"/>
        </w:rPr>
        <w:t xml:space="preserve">" </w:t>
      </w:r>
      <w:r w:rsidRPr="005F7470">
        <w:rPr>
          <w:rStyle w:val="a4"/>
          <w:sz w:val="28"/>
          <w:szCs w:val="28"/>
          <w:rtl/>
        </w:rPr>
        <w:t>تركتُ فيكم أَمْرَيْنِ لن تَضِلُّوا ما تَمَسَّكْتُمْ بهما : كتابَ اللهِ وسُنَّةَ نبيِّهِ صلَّى اللهُ عليهِ وسلَّمَ</w:t>
      </w:r>
      <w:r w:rsidRPr="005F7470">
        <w:rPr>
          <w:rStyle w:val="a4"/>
          <w:sz w:val="28"/>
          <w:szCs w:val="28"/>
        </w:rPr>
        <w:t>" </w:t>
      </w:r>
      <w:hyperlink w:anchor="ref1" w:history="1">
        <w:r w:rsidRPr="005F7470">
          <w:rPr>
            <w:rStyle w:val="Hyperlink"/>
            <w:rFonts w:eastAsiaTheme="majorEastAsia"/>
            <w:sz w:val="28"/>
            <w:szCs w:val="28"/>
            <w:vertAlign w:val="superscript"/>
          </w:rPr>
          <w:t>[1]</w:t>
        </w:r>
      </w:hyperlink>
      <w:r w:rsidRPr="005F7470">
        <w:rPr>
          <w:sz w:val="28"/>
          <w:szCs w:val="28"/>
          <w:vertAlign w:val="superscript"/>
        </w:rPr>
        <w:t xml:space="preserve"> </w:t>
      </w:r>
      <w:r w:rsidRPr="005F7470">
        <w:rPr>
          <w:sz w:val="28"/>
          <w:szCs w:val="28"/>
          <w:rtl/>
        </w:rPr>
        <w:t xml:space="preserve">وإنّ خير ترجمة لذلك الالتزام هو ما نراه اليوم في حفلنا هذا لتكريم الشّباب المُسلم الذي تربّى على </w:t>
      </w:r>
      <w:r w:rsidRPr="005F7470">
        <w:rPr>
          <w:rFonts w:hint="cs"/>
          <w:sz w:val="28"/>
          <w:szCs w:val="28"/>
          <w:rtl/>
        </w:rPr>
        <w:t>النهج</w:t>
      </w:r>
      <w:r w:rsidRPr="005F7470">
        <w:rPr>
          <w:sz w:val="28"/>
          <w:szCs w:val="28"/>
          <w:rtl/>
        </w:rPr>
        <w:t xml:space="preserve"> وعمل بالقرآن، وحفظ آيات الله، فكان خير خلف لخير سلف بإذن الله تعالى، وكان الشّمعة </w:t>
      </w:r>
      <w:r w:rsidRPr="005F7470">
        <w:rPr>
          <w:rFonts w:hint="cs"/>
          <w:sz w:val="28"/>
          <w:szCs w:val="28"/>
          <w:rtl/>
        </w:rPr>
        <w:t>التي تضيئ</w:t>
      </w:r>
      <w:r w:rsidRPr="005F7470">
        <w:rPr>
          <w:sz w:val="28"/>
          <w:szCs w:val="28"/>
          <w:rtl/>
        </w:rPr>
        <w:t xml:space="preserve"> مسارات الغد وآفاق المُستقبل، ليرتقي المجتمع المُسلم نحو المزيد من الحضارة والعُمران كمان كان سابقًا نبراسًا لبقيّة الأُمم</w:t>
      </w:r>
      <w:r w:rsidRPr="005F7470">
        <w:rPr>
          <w:sz w:val="28"/>
          <w:szCs w:val="28"/>
        </w:rPr>
        <w:t>.</w:t>
      </w:r>
    </w:p>
    <w:p w:rsidR="005F7470" w:rsidRPr="005F7470" w:rsidRDefault="005F7470" w:rsidP="005F7470">
      <w:pPr>
        <w:pStyle w:val="a3"/>
        <w:jc w:val="right"/>
        <w:rPr>
          <w:sz w:val="28"/>
          <w:szCs w:val="28"/>
        </w:rPr>
      </w:pPr>
      <w:r w:rsidRPr="005F7470">
        <w:rPr>
          <w:sz w:val="28"/>
          <w:szCs w:val="28"/>
          <w:rtl/>
        </w:rPr>
        <w:t xml:space="preserve">زملائي الأحبّة، لا يسعنا اليوم أن نُعبّر عن مقدار فرحتنا في هذه المناسبة السّعيدة وأن نتقدّم </w:t>
      </w:r>
      <w:r w:rsidRPr="005F7470">
        <w:rPr>
          <w:sz w:val="28"/>
          <w:szCs w:val="28"/>
          <w:rtl/>
        </w:rPr>
        <w:t>بالش</w:t>
      </w:r>
      <w:r w:rsidRPr="005F7470">
        <w:rPr>
          <w:rFonts w:hint="cs"/>
          <w:sz w:val="28"/>
          <w:szCs w:val="28"/>
          <w:rtl/>
        </w:rPr>
        <w:t>ّ</w:t>
      </w:r>
      <w:r w:rsidRPr="005F7470">
        <w:rPr>
          <w:sz w:val="28"/>
          <w:szCs w:val="28"/>
          <w:rtl/>
        </w:rPr>
        <w:t xml:space="preserve">كر لجميع العلماء والمشايخ الذين كانوا خير أخوة ونِعمن المُربيّن فهم </w:t>
      </w:r>
      <w:r w:rsidRPr="005F7470">
        <w:rPr>
          <w:rFonts w:hint="cs"/>
          <w:sz w:val="28"/>
          <w:szCs w:val="28"/>
          <w:rtl/>
        </w:rPr>
        <w:t>الأكثر حرصًا</w:t>
      </w:r>
      <w:r w:rsidRPr="005F7470">
        <w:rPr>
          <w:sz w:val="28"/>
          <w:szCs w:val="28"/>
          <w:rtl/>
        </w:rPr>
        <w:t xml:space="preserve"> على هذا الجيل، وهم الذين خلقهم الله تعالى ليكونوا معلّمين، فتقدير المعلّم ليس أمرًا يحتمل الشّك أو الجدل، لأنّ رسالة العلم هي أعظم الرّسالات الدنيويّة وإنّ خير ما </w:t>
      </w:r>
      <w:r w:rsidRPr="005F7470">
        <w:rPr>
          <w:rFonts w:hint="cs"/>
          <w:sz w:val="28"/>
          <w:szCs w:val="28"/>
          <w:rtl/>
        </w:rPr>
        <w:t>يمكن</w:t>
      </w:r>
      <w:r w:rsidRPr="005F7470">
        <w:rPr>
          <w:sz w:val="28"/>
          <w:szCs w:val="28"/>
          <w:rtl/>
        </w:rPr>
        <w:t xml:space="preserve"> للإنسان أن يمضي به في الدّنيا هو طريق العلم، وهو ما أكّدت عليه آيات الله </w:t>
      </w:r>
      <w:r w:rsidRPr="005F7470">
        <w:rPr>
          <w:rFonts w:hint="cs"/>
          <w:sz w:val="28"/>
          <w:szCs w:val="28"/>
          <w:rtl/>
        </w:rPr>
        <w:t>سبحانه</w:t>
      </w:r>
      <w:r w:rsidRPr="005F7470">
        <w:rPr>
          <w:sz w:val="28"/>
          <w:szCs w:val="28"/>
          <w:rtl/>
        </w:rPr>
        <w:t xml:space="preserve"> وتعالى بالضّرورة إلى تبنّي طريق العلم، فرفع الله من قدر العالم، وجعل </w:t>
      </w:r>
      <w:r w:rsidRPr="005F7470">
        <w:rPr>
          <w:rFonts w:hint="cs"/>
          <w:sz w:val="28"/>
          <w:szCs w:val="28"/>
          <w:rtl/>
        </w:rPr>
        <w:t>منها واحد</w:t>
      </w:r>
      <w:r w:rsidRPr="005F7470">
        <w:rPr>
          <w:rFonts w:hint="eastAsia"/>
          <w:sz w:val="28"/>
          <w:szCs w:val="28"/>
          <w:rtl/>
        </w:rPr>
        <w:t>ة</w:t>
      </w:r>
      <w:r w:rsidRPr="005F7470">
        <w:rPr>
          <w:sz w:val="28"/>
          <w:szCs w:val="28"/>
          <w:rtl/>
        </w:rPr>
        <w:t xml:space="preserve"> من اعظم المِهن التي يتقرّب العبد بها من الله سبحانه وتعالى، وها نحن </w:t>
      </w:r>
      <w:r w:rsidRPr="005F7470">
        <w:rPr>
          <w:sz w:val="28"/>
          <w:szCs w:val="28"/>
          <w:rtl/>
        </w:rPr>
        <w:lastRenderedPageBreak/>
        <w:t>اليوم نُكرّ</w:t>
      </w:r>
      <w:r w:rsidRPr="005F7470">
        <w:rPr>
          <w:sz w:val="28"/>
          <w:szCs w:val="28"/>
          <w:rtl/>
        </w:rPr>
        <w:t>م علماء المُستقبل، من حفظة القر</w:t>
      </w:r>
      <w:r w:rsidRPr="005F7470">
        <w:rPr>
          <w:rFonts w:hint="cs"/>
          <w:sz w:val="28"/>
          <w:szCs w:val="28"/>
          <w:rtl/>
        </w:rPr>
        <w:t>آ</w:t>
      </w:r>
      <w:r w:rsidRPr="005F7470">
        <w:rPr>
          <w:sz w:val="28"/>
          <w:szCs w:val="28"/>
          <w:rtl/>
        </w:rPr>
        <w:t>ن الكريم، سائلين الله أن ينفع بهم الأمّة وأن يُعيد بهم المجد الذي فقدناه مدّة طويلة من</w:t>
      </w:r>
      <w:r w:rsidRPr="005F7470">
        <w:rPr>
          <w:rFonts w:hint="cs"/>
          <w:sz w:val="28"/>
          <w:szCs w:val="28"/>
          <w:rtl/>
        </w:rPr>
        <w:t xml:space="preserve"> </w:t>
      </w:r>
      <w:r w:rsidRPr="005F7470">
        <w:rPr>
          <w:sz w:val="28"/>
          <w:szCs w:val="28"/>
          <w:rtl/>
        </w:rPr>
        <w:t>ال</w:t>
      </w:r>
      <w:r w:rsidRPr="005F7470">
        <w:rPr>
          <w:rFonts w:hint="cs"/>
          <w:sz w:val="28"/>
          <w:szCs w:val="28"/>
          <w:rtl/>
        </w:rPr>
        <w:t xml:space="preserve">زّمن </w:t>
      </w:r>
      <w:r w:rsidRPr="005F7470">
        <w:rPr>
          <w:sz w:val="28"/>
          <w:szCs w:val="28"/>
          <w:rtl/>
        </w:rPr>
        <w:t>حتّى سبقتنا الأمم إلى ما سبقونا إليه</w:t>
      </w:r>
      <w:r w:rsidRPr="005F7470">
        <w:rPr>
          <w:sz w:val="28"/>
          <w:szCs w:val="28"/>
        </w:rPr>
        <w:t>.</w:t>
      </w:r>
    </w:p>
    <w:p w:rsidR="005F7470" w:rsidRPr="005F7470" w:rsidRDefault="005F7470" w:rsidP="005F7470">
      <w:pPr>
        <w:pStyle w:val="a3"/>
        <w:jc w:val="right"/>
        <w:rPr>
          <w:sz w:val="28"/>
          <w:szCs w:val="28"/>
        </w:rPr>
      </w:pPr>
      <w:r w:rsidRPr="005F7470">
        <w:rPr>
          <w:sz w:val="28"/>
          <w:szCs w:val="28"/>
          <w:rtl/>
        </w:rPr>
        <w:t>زملائي الأحبّة، إنّ لنا في هذا اليوم موعد مع واحدة من المناسبات المميّزة التي تستحقّ أن تؤرّخ في ذاكرتنا، وتستحقّ أن يُسلّط عليها جميع الأضواء، لتعزيز حُضورها ومكانتها، فكتاب الله هو المركب الآمن الذي طفى ب</w:t>
      </w:r>
      <w:r w:rsidRPr="005F7470">
        <w:rPr>
          <w:sz w:val="28"/>
          <w:szCs w:val="28"/>
          <w:rtl/>
        </w:rPr>
        <w:t>المؤمنين مع نوح يوم فاضت الأرض</w:t>
      </w:r>
      <w:r w:rsidRPr="005F7470">
        <w:rPr>
          <w:rFonts w:hint="cs"/>
          <w:sz w:val="28"/>
          <w:szCs w:val="28"/>
          <w:rtl/>
        </w:rPr>
        <w:t xml:space="preserve"> </w:t>
      </w:r>
      <w:r w:rsidRPr="005F7470">
        <w:rPr>
          <w:sz w:val="28"/>
          <w:szCs w:val="28"/>
          <w:rtl/>
        </w:rPr>
        <w:t xml:space="preserve">بالماء والفِتن، وكتاب الله هو النّور الذي سرى بمحمّد صلوات ربّي وسلامه عليه من </w:t>
      </w:r>
      <w:r w:rsidRPr="005F7470">
        <w:rPr>
          <w:rFonts w:hint="cs"/>
          <w:sz w:val="28"/>
          <w:szCs w:val="28"/>
          <w:rtl/>
        </w:rPr>
        <w:t>جاهلية</w:t>
      </w:r>
      <w:r w:rsidRPr="005F7470">
        <w:rPr>
          <w:sz w:val="28"/>
          <w:szCs w:val="28"/>
          <w:rtl/>
        </w:rPr>
        <w:t xml:space="preserve"> مكّة إلى أرفع الدّرجات في السّماوات السّبع، وكتاب الله هو </w:t>
      </w:r>
      <w:r w:rsidRPr="005F7470">
        <w:rPr>
          <w:rFonts w:hint="cs"/>
          <w:sz w:val="28"/>
          <w:szCs w:val="28"/>
          <w:rtl/>
        </w:rPr>
        <w:t>النهج</w:t>
      </w:r>
      <w:r w:rsidRPr="005F7470">
        <w:rPr>
          <w:sz w:val="28"/>
          <w:szCs w:val="28"/>
          <w:rtl/>
        </w:rPr>
        <w:t xml:space="preserve"> </w:t>
      </w:r>
      <w:r w:rsidRPr="005F7470">
        <w:rPr>
          <w:rFonts w:hint="cs"/>
          <w:sz w:val="28"/>
          <w:szCs w:val="28"/>
          <w:rtl/>
        </w:rPr>
        <w:t>الصحيح</w:t>
      </w:r>
      <w:r w:rsidRPr="005F7470">
        <w:rPr>
          <w:sz w:val="28"/>
          <w:szCs w:val="28"/>
          <w:rtl/>
        </w:rPr>
        <w:t xml:space="preserve"> الذي تطيب به الأمراض الاجتماعيّة ترتقي به أمّتنا إلى المكانة التي نسموا إليها، والسّلام عليكم ورحمة الله وبركاته</w:t>
      </w:r>
      <w:r w:rsidRPr="005F7470">
        <w:rPr>
          <w:sz w:val="28"/>
          <w:szCs w:val="28"/>
        </w:rPr>
        <w:t>.</w:t>
      </w:r>
    </w:p>
    <w:p w:rsidR="005F7470" w:rsidRPr="005F7470" w:rsidRDefault="005F7470" w:rsidP="005F7470">
      <w:pPr>
        <w:pStyle w:val="3"/>
        <w:jc w:val="right"/>
        <w:rPr>
          <w:sz w:val="28"/>
          <w:szCs w:val="28"/>
        </w:rPr>
      </w:pPr>
      <w:r w:rsidRPr="005F7470">
        <w:rPr>
          <w:sz w:val="28"/>
          <w:szCs w:val="28"/>
          <w:rtl/>
        </w:rPr>
        <w:t>خاتمة خطبة محفلية</w:t>
      </w:r>
    </w:p>
    <w:p w:rsidR="005F7470" w:rsidRPr="005F7470" w:rsidRDefault="005F7470" w:rsidP="005F7470">
      <w:pPr>
        <w:pStyle w:val="a3"/>
        <w:jc w:val="right"/>
        <w:rPr>
          <w:sz w:val="28"/>
          <w:szCs w:val="28"/>
        </w:rPr>
      </w:pPr>
      <w:r w:rsidRPr="005F7470">
        <w:rPr>
          <w:sz w:val="28"/>
          <w:szCs w:val="28"/>
          <w:rtl/>
        </w:rPr>
        <w:t xml:space="preserve">اخوتي الكِرام، سيّداتي وسادتي، أسعد الله أوقاتكم بالخير، لقد منَّ الله علينا </w:t>
      </w:r>
      <w:r w:rsidRPr="005F7470">
        <w:rPr>
          <w:rFonts w:hint="cs"/>
          <w:sz w:val="28"/>
          <w:szCs w:val="28"/>
          <w:rtl/>
        </w:rPr>
        <w:t>برسالة</w:t>
      </w:r>
      <w:r w:rsidRPr="005F7470">
        <w:rPr>
          <w:sz w:val="28"/>
          <w:szCs w:val="28"/>
          <w:rtl/>
        </w:rPr>
        <w:t xml:space="preserve"> الإسلام وميّزنا عن غيرنا وهي من أكبر النِعم التي قد يُنعم الله بها على الناس، ونحن نرى ونسمع عن كثير من جاهليّة، فأنتم المُسلمون وغيركم لا يزال يعبد من دون الله ما لا ينفع ولا يضرّ، فاحمدوا الله على ما أنتم فيه من النِعمة، واشكروا لله أن جعلكم </w:t>
      </w:r>
      <w:r w:rsidRPr="005F7470">
        <w:rPr>
          <w:rFonts w:hint="cs"/>
          <w:sz w:val="28"/>
          <w:szCs w:val="28"/>
          <w:rtl/>
        </w:rPr>
        <w:t>أمة</w:t>
      </w:r>
      <w:r w:rsidRPr="005F7470">
        <w:rPr>
          <w:sz w:val="28"/>
          <w:szCs w:val="28"/>
          <w:rtl/>
        </w:rPr>
        <w:t xml:space="preserve"> القرآن، فهو نور العين، وشفاء القلب، وهو زوال الدّاء، وهو فرحة المشاعر، وبه تطيب الدّنيا وتُشرق أنوار الآخرة، وها نحن اليوم نُكرّم الأبطال الذين حفظوا كتاب الله، ونحتفل بهم ونُقيم لهم أجمل المناسبات، فهم أصحاب فضل عليناـ، وهم أ</w:t>
      </w:r>
      <w:r w:rsidRPr="005F7470">
        <w:rPr>
          <w:sz w:val="28"/>
          <w:szCs w:val="28"/>
          <w:rtl/>
        </w:rPr>
        <w:t>صحاب أمانة استودع الله فيهم أعظ</w:t>
      </w:r>
      <w:r w:rsidRPr="005F7470">
        <w:rPr>
          <w:sz w:val="28"/>
          <w:szCs w:val="28"/>
          <w:rtl/>
        </w:rPr>
        <w:t>م وأثمن الأشياء على سطح الأرض، فاللهم انفعنا بما علّمتنا وعلّمنا ما ينفعنا يا ربّ العرش العظيم، والسّلام عليكم ورحمة الله وبركاته</w:t>
      </w:r>
      <w:r w:rsidRPr="005F7470">
        <w:rPr>
          <w:sz w:val="28"/>
          <w:szCs w:val="28"/>
        </w:rPr>
        <w:t>.</w:t>
      </w:r>
    </w:p>
    <w:p w:rsidR="00BF1A88" w:rsidRPr="005F7470" w:rsidRDefault="00BF1A88" w:rsidP="005F7470">
      <w:pPr>
        <w:pStyle w:val="a3"/>
        <w:jc w:val="right"/>
        <w:rPr>
          <w:rFonts w:hint="cs"/>
          <w:sz w:val="28"/>
          <w:szCs w:val="28"/>
          <w:rtl/>
        </w:rPr>
      </w:pPr>
    </w:p>
    <w:sectPr w:rsidR="00BF1A88" w:rsidRPr="005F7470">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9BB" w:rsidRDefault="008459BB" w:rsidP="005A17AE">
      <w:pPr>
        <w:spacing w:after="0" w:line="240" w:lineRule="auto"/>
      </w:pPr>
      <w:r>
        <w:separator/>
      </w:r>
    </w:p>
  </w:endnote>
  <w:endnote w:type="continuationSeparator" w:id="0">
    <w:p w:rsidR="008459BB" w:rsidRDefault="008459BB" w:rsidP="005A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A24" w:rsidRDefault="00135A2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A24" w:rsidRDefault="00135A2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A24" w:rsidRDefault="00135A2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9BB" w:rsidRDefault="008459BB" w:rsidP="005A17AE">
      <w:pPr>
        <w:spacing w:after="0" w:line="240" w:lineRule="auto"/>
      </w:pPr>
      <w:r>
        <w:separator/>
      </w:r>
    </w:p>
  </w:footnote>
  <w:footnote w:type="continuationSeparator" w:id="0">
    <w:p w:rsidR="008459BB" w:rsidRDefault="008459BB" w:rsidP="005A17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A24" w:rsidRDefault="00135A2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3475092"/>
      <w:docPartObj>
        <w:docPartGallery w:val="Watermarks"/>
        <w:docPartUnique/>
      </w:docPartObj>
    </w:sdtPr>
    <w:sdtContent>
      <w:p w:rsidR="00135A24" w:rsidRDefault="00135A24">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7672048" o:spid="_x0000_s2049" type="#_x0000_t136" style="position:absolute;margin-left:0;margin-top:0;width:478.55pt;height:130.5pt;rotation:315;z-index:-251657216;mso-position-horizontal:center;mso-position-horizontal-relative:margin;mso-position-vertical:center;mso-position-vertical-relative:margin" o:allowincell="f" fillcolor="silver" stroked="f">
              <v:fill opacity=".5"/>
              <v:textpath style="font-family:&quot;Calibri&quot;;font-size:1pt" string="خاص موقع سطوع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A24" w:rsidRDefault="00135A2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830BB"/>
    <w:multiLevelType w:val="multilevel"/>
    <w:tmpl w:val="6BE49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01F91"/>
    <w:multiLevelType w:val="multilevel"/>
    <w:tmpl w:val="526EE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A794D"/>
    <w:multiLevelType w:val="multilevel"/>
    <w:tmpl w:val="C68E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3A6054"/>
    <w:multiLevelType w:val="multilevel"/>
    <w:tmpl w:val="A682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AB3A96"/>
    <w:multiLevelType w:val="hybridMultilevel"/>
    <w:tmpl w:val="9FF632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B37D3F"/>
    <w:multiLevelType w:val="multilevel"/>
    <w:tmpl w:val="67E2E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6E0512"/>
    <w:multiLevelType w:val="multilevel"/>
    <w:tmpl w:val="7C8A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AC41D4"/>
    <w:multiLevelType w:val="multilevel"/>
    <w:tmpl w:val="320C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295CE5"/>
    <w:multiLevelType w:val="multilevel"/>
    <w:tmpl w:val="01206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964A34"/>
    <w:multiLevelType w:val="multilevel"/>
    <w:tmpl w:val="D8C6E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E97E9D"/>
    <w:multiLevelType w:val="multilevel"/>
    <w:tmpl w:val="1FEE6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81566C"/>
    <w:multiLevelType w:val="multilevel"/>
    <w:tmpl w:val="89142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50764E"/>
    <w:multiLevelType w:val="multilevel"/>
    <w:tmpl w:val="A56A4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62086A"/>
    <w:multiLevelType w:val="multilevel"/>
    <w:tmpl w:val="E87C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D05639"/>
    <w:multiLevelType w:val="multilevel"/>
    <w:tmpl w:val="13EC8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3532B0"/>
    <w:multiLevelType w:val="multilevel"/>
    <w:tmpl w:val="85102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6A4707"/>
    <w:multiLevelType w:val="multilevel"/>
    <w:tmpl w:val="1B28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503C94"/>
    <w:multiLevelType w:val="multilevel"/>
    <w:tmpl w:val="85DE3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BC763C"/>
    <w:multiLevelType w:val="multilevel"/>
    <w:tmpl w:val="5CD23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7F4D92"/>
    <w:multiLevelType w:val="multilevel"/>
    <w:tmpl w:val="30F22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D45C44"/>
    <w:multiLevelType w:val="hybridMultilevel"/>
    <w:tmpl w:val="A754F4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9246422"/>
    <w:multiLevelType w:val="multilevel"/>
    <w:tmpl w:val="8E86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5D6CA1"/>
    <w:multiLevelType w:val="multilevel"/>
    <w:tmpl w:val="3634E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843A23"/>
    <w:multiLevelType w:val="multilevel"/>
    <w:tmpl w:val="0F0A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241954"/>
    <w:multiLevelType w:val="multilevel"/>
    <w:tmpl w:val="E254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FB4119"/>
    <w:multiLevelType w:val="multilevel"/>
    <w:tmpl w:val="5F8A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72643D"/>
    <w:multiLevelType w:val="multilevel"/>
    <w:tmpl w:val="7E3E7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B84C30"/>
    <w:multiLevelType w:val="multilevel"/>
    <w:tmpl w:val="3722A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1D2866"/>
    <w:multiLevelType w:val="multilevel"/>
    <w:tmpl w:val="19228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830D8D"/>
    <w:multiLevelType w:val="multilevel"/>
    <w:tmpl w:val="0D3C1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16"/>
  </w:num>
  <w:num w:numId="4">
    <w:abstractNumId w:val="10"/>
  </w:num>
  <w:num w:numId="5">
    <w:abstractNumId w:val="8"/>
  </w:num>
  <w:num w:numId="6">
    <w:abstractNumId w:val="26"/>
  </w:num>
  <w:num w:numId="7">
    <w:abstractNumId w:val="13"/>
  </w:num>
  <w:num w:numId="8">
    <w:abstractNumId w:val="18"/>
  </w:num>
  <w:num w:numId="9">
    <w:abstractNumId w:val="22"/>
  </w:num>
  <w:num w:numId="10">
    <w:abstractNumId w:val="0"/>
  </w:num>
  <w:num w:numId="11">
    <w:abstractNumId w:val="29"/>
  </w:num>
  <w:num w:numId="12">
    <w:abstractNumId w:val="1"/>
  </w:num>
  <w:num w:numId="13">
    <w:abstractNumId w:val="17"/>
  </w:num>
  <w:num w:numId="14">
    <w:abstractNumId w:val="3"/>
  </w:num>
  <w:num w:numId="15">
    <w:abstractNumId w:val="24"/>
  </w:num>
  <w:num w:numId="16">
    <w:abstractNumId w:val="15"/>
  </w:num>
  <w:num w:numId="17">
    <w:abstractNumId w:val="20"/>
  </w:num>
  <w:num w:numId="18">
    <w:abstractNumId w:val="4"/>
  </w:num>
  <w:num w:numId="19">
    <w:abstractNumId w:val="14"/>
  </w:num>
  <w:num w:numId="20">
    <w:abstractNumId w:val="6"/>
  </w:num>
  <w:num w:numId="21">
    <w:abstractNumId w:val="28"/>
  </w:num>
  <w:num w:numId="22">
    <w:abstractNumId w:val="27"/>
  </w:num>
  <w:num w:numId="23">
    <w:abstractNumId w:val="7"/>
  </w:num>
  <w:num w:numId="24">
    <w:abstractNumId w:val="11"/>
  </w:num>
  <w:num w:numId="25">
    <w:abstractNumId w:val="5"/>
  </w:num>
  <w:num w:numId="26">
    <w:abstractNumId w:val="25"/>
  </w:num>
  <w:num w:numId="27">
    <w:abstractNumId w:val="19"/>
  </w:num>
  <w:num w:numId="28">
    <w:abstractNumId w:val="23"/>
  </w:num>
  <w:num w:numId="29">
    <w:abstractNumId w:val="9"/>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67B"/>
    <w:rsid w:val="000A4D9E"/>
    <w:rsid w:val="00135A24"/>
    <w:rsid w:val="00292013"/>
    <w:rsid w:val="002F3D19"/>
    <w:rsid w:val="00403F92"/>
    <w:rsid w:val="00412EB6"/>
    <w:rsid w:val="00422252"/>
    <w:rsid w:val="004E161F"/>
    <w:rsid w:val="005A17AE"/>
    <w:rsid w:val="005C72ED"/>
    <w:rsid w:val="005E3BA9"/>
    <w:rsid w:val="005F7470"/>
    <w:rsid w:val="00657038"/>
    <w:rsid w:val="00745D5B"/>
    <w:rsid w:val="007E7AA1"/>
    <w:rsid w:val="008459BB"/>
    <w:rsid w:val="008E5294"/>
    <w:rsid w:val="00A84E15"/>
    <w:rsid w:val="00AE2C51"/>
    <w:rsid w:val="00B300EA"/>
    <w:rsid w:val="00B95EAE"/>
    <w:rsid w:val="00BE567B"/>
    <w:rsid w:val="00BF1A88"/>
    <w:rsid w:val="00BF75CD"/>
    <w:rsid w:val="00C07109"/>
    <w:rsid w:val="00CF3C5A"/>
    <w:rsid w:val="00F51DCD"/>
    <w:rsid w:val="00FA1F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C63B471-3596-454B-8961-1399686A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BE56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412E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E567B"/>
    <w:rPr>
      <w:rFonts w:ascii="Times New Roman" w:eastAsia="Times New Roman" w:hAnsi="Times New Roman" w:cs="Times New Roman"/>
      <w:b/>
      <w:bCs/>
      <w:sz w:val="36"/>
      <w:szCs w:val="36"/>
    </w:rPr>
  </w:style>
  <w:style w:type="paragraph" w:styleId="a3">
    <w:name w:val="Normal (Web)"/>
    <w:basedOn w:val="a"/>
    <w:uiPriority w:val="99"/>
    <w:unhideWhenUsed/>
    <w:rsid w:val="00BE567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E567B"/>
    <w:rPr>
      <w:b/>
      <w:bCs/>
    </w:rPr>
  </w:style>
  <w:style w:type="character" w:styleId="Hyperlink">
    <w:name w:val="Hyperlink"/>
    <w:basedOn w:val="a0"/>
    <w:uiPriority w:val="99"/>
    <w:semiHidden/>
    <w:unhideWhenUsed/>
    <w:rsid w:val="00BE567B"/>
    <w:rPr>
      <w:color w:val="0000FF"/>
      <w:u w:val="single"/>
    </w:rPr>
  </w:style>
  <w:style w:type="character" w:customStyle="1" w:styleId="3Char">
    <w:name w:val="عنوان 3 Char"/>
    <w:basedOn w:val="a0"/>
    <w:link w:val="3"/>
    <w:uiPriority w:val="9"/>
    <w:semiHidden/>
    <w:rsid w:val="00412EB6"/>
    <w:rPr>
      <w:rFonts w:asciiTheme="majorHAnsi" w:eastAsiaTheme="majorEastAsia" w:hAnsiTheme="majorHAnsi" w:cstheme="majorBidi"/>
      <w:color w:val="1F4D78" w:themeColor="accent1" w:themeShade="7F"/>
      <w:sz w:val="24"/>
      <w:szCs w:val="24"/>
    </w:rPr>
  </w:style>
  <w:style w:type="paragraph" w:styleId="a5">
    <w:name w:val="List Paragraph"/>
    <w:basedOn w:val="a"/>
    <w:uiPriority w:val="34"/>
    <w:qFormat/>
    <w:rsid w:val="007E7AA1"/>
    <w:pPr>
      <w:ind w:left="720"/>
      <w:contextualSpacing/>
    </w:pPr>
  </w:style>
  <w:style w:type="paragraph" w:styleId="a6">
    <w:name w:val="header"/>
    <w:basedOn w:val="a"/>
    <w:link w:val="Char"/>
    <w:uiPriority w:val="99"/>
    <w:unhideWhenUsed/>
    <w:rsid w:val="005A17AE"/>
    <w:pPr>
      <w:tabs>
        <w:tab w:val="center" w:pos="4320"/>
        <w:tab w:val="right" w:pos="8640"/>
      </w:tabs>
      <w:spacing w:after="0" w:line="240" w:lineRule="auto"/>
    </w:pPr>
  </w:style>
  <w:style w:type="character" w:customStyle="1" w:styleId="Char">
    <w:name w:val="رأس الصفحة Char"/>
    <w:basedOn w:val="a0"/>
    <w:link w:val="a6"/>
    <w:uiPriority w:val="99"/>
    <w:rsid w:val="005A17AE"/>
  </w:style>
  <w:style w:type="paragraph" w:styleId="a7">
    <w:name w:val="footer"/>
    <w:basedOn w:val="a"/>
    <w:link w:val="Char0"/>
    <w:uiPriority w:val="99"/>
    <w:unhideWhenUsed/>
    <w:rsid w:val="005A17AE"/>
    <w:pPr>
      <w:tabs>
        <w:tab w:val="center" w:pos="4320"/>
        <w:tab w:val="right" w:pos="8640"/>
      </w:tabs>
      <w:spacing w:after="0" w:line="240" w:lineRule="auto"/>
    </w:pPr>
  </w:style>
  <w:style w:type="character" w:customStyle="1" w:styleId="Char0">
    <w:name w:val="تذييل الصفحة Char"/>
    <w:basedOn w:val="a0"/>
    <w:link w:val="a7"/>
    <w:uiPriority w:val="99"/>
    <w:rsid w:val="005A1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58637">
      <w:bodyDiv w:val="1"/>
      <w:marLeft w:val="0"/>
      <w:marRight w:val="0"/>
      <w:marTop w:val="0"/>
      <w:marBottom w:val="0"/>
      <w:divBdr>
        <w:top w:val="none" w:sz="0" w:space="0" w:color="auto"/>
        <w:left w:val="none" w:sz="0" w:space="0" w:color="auto"/>
        <w:bottom w:val="none" w:sz="0" w:space="0" w:color="auto"/>
        <w:right w:val="none" w:sz="0" w:space="0" w:color="auto"/>
      </w:divBdr>
    </w:div>
    <w:div w:id="146633752">
      <w:bodyDiv w:val="1"/>
      <w:marLeft w:val="0"/>
      <w:marRight w:val="0"/>
      <w:marTop w:val="0"/>
      <w:marBottom w:val="0"/>
      <w:divBdr>
        <w:top w:val="none" w:sz="0" w:space="0" w:color="auto"/>
        <w:left w:val="none" w:sz="0" w:space="0" w:color="auto"/>
        <w:bottom w:val="none" w:sz="0" w:space="0" w:color="auto"/>
        <w:right w:val="none" w:sz="0" w:space="0" w:color="auto"/>
      </w:divBdr>
    </w:div>
    <w:div w:id="160118929">
      <w:bodyDiv w:val="1"/>
      <w:marLeft w:val="0"/>
      <w:marRight w:val="0"/>
      <w:marTop w:val="0"/>
      <w:marBottom w:val="0"/>
      <w:divBdr>
        <w:top w:val="none" w:sz="0" w:space="0" w:color="auto"/>
        <w:left w:val="none" w:sz="0" w:space="0" w:color="auto"/>
        <w:bottom w:val="none" w:sz="0" w:space="0" w:color="auto"/>
        <w:right w:val="none" w:sz="0" w:space="0" w:color="auto"/>
      </w:divBdr>
    </w:div>
    <w:div w:id="288556228">
      <w:bodyDiv w:val="1"/>
      <w:marLeft w:val="0"/>
      <w:marRight w:val="0"/>
      <w:marTop w:val="0"/>
      <w:marBottom w:val="0"/>
      <w:divBdr>
        <w:top w:val="none" w:sz="0" w:space="0" w:color="auto"/>
        <w:left w:val="none" w:sz="0" w:space="0" w:color="auto"/>
        <w:bottom w:val="none" w:sz="0" w:space="0" w:color="auto"/>
        <w:right w:val="none" w:sz="0" w:space="0" w:color="auto"/>
      </w:divBdr>
    </w:div>
    <w:div w:id="288822236">
      <w:bodyDiv w:val="1"/>
      <w:marLeft w:val="0"/>
      <w:marRight w:val="0"/>
      <w:marTop w:val="0"/>
      <w:marBottom w:val="0"/>
      <w:divBdr>
        <w:top w:val="none" w:sz="0" w:space="0" w:color="auto"/>
        <w:left w:val="none" w:sz="0" w:space="0" w:color="auto"/>
        <w:bottom w:val="none" w:sz="0" w:space="0" w:color="auto"/>
        <w:right w:val="none" w:sz="0" w:space="0" w:color="auto"/>
      </w:divBdr>
    </w:div>
    <w:div w:id="297534941">
      <w:bodyDiv w:val="1"/>
      <w:marLeft w:val="0"/>
      <w:marRight w:val="0"/>
      <w:marTop w:val="0"/>
      <w:marBottom w:val="0"/>
      <w:divBdr>
        <w:top w:val="none" w:sz="0" w:space="0" w:color="auto"/>
        <w:left w:val="none" w:sz="0" w:space="0" w:color="auto"/>
        <w:bottom w:val="none" w:sz="0" w:space="0" w:color="auto"/>
        <w:right w:val="none" w:sz="0" w:space="0" w:color="auto"/>
      </w:divBdr>
    </w:div>
    <w:div w:id="744835014">
      <w:bodyDiv w:val="1"/>
      <w:marLeft w:val="0"/>
      <w:marRight w:val="0"/>
      <w:marTop w:val="0"/>
      <w:marBottom w:val="0"/>
      <w:divBdr>
        <w:top w:val="none" w:sz="0" w:space="0" w:color="auto"/>
        <w:left w:val="none" w:sz="0" w:space="0" w:color="auto"/>
        <w:bottom w:val="none" w:sz="0" w:space="0" w:color="auto"/>
        <w:right w:val="none" w:sz="0" w:space="0" w:color="auto"/>
      </w:divBdr>
    </w:div>
    <w:div w:id="826821856">
      <w:bodyDiv w:val="1"/>
      <w:marLeft w:val="0"/>
      <w:marRight w:val="0"/>
      <w:marTop w:val="0"/>
      <w:marBottom w:val="0"/>
      <w:divBdr>
        <w:top w:val="none" w:sz="0" w:space="0" w:color="auto"/>
        <w:left w:val="none" w:sz="0" w:space="0" w:color="auto"/>
        <w:bottom w:val="none" w:sz="0" w:space="0" w:color="auto"/>
        <w:right w:val="none" w:sz="0" w:space="0" w:color="auto"/>
      </w:divBdr>
    </w:div>
    <w:div w:id="1071729149">
      <w:bodyDiv w:val="1"/>
      <w:marLeft w:val="0"/>
      <w:marRight w:val="0"/>
      <w:marTop w:val="0"/>
      <w:marBottom w:val="0"/>
      <w:divBdr>
        <w:top w:val="none" w:sz="0" w:space="0" w:color="auto"/>
        <w:left w:val="none" w:sz="0" w:space="0" w:color="auto"/>
        <w:bottom w:val="none" w:sz="0" w:space="0" w:color="auto"/>
        <w:right w:val="none" w:sz="0" w:space="0" w:color="auto"/>
      </w:divBdr>
    </w:div>
    <w:div w:id="1085958626">
      <w:bodyDiv w:val="1"/>
      <w:marLeft w:val="0"/>
      <w:marRight w:val="0"/>
      <w:marTop w:val="0"/>
      <w:marBottom w:val="0"/>
      <w:divBdr>
        <w:top w:val="none" w:sz="0" w:space="0" w:color="auto"/>
        <w:left w:val="none" w:sz="0" w:space="0" w:color="auto"/>
        <w:bottom w:val="none" w:sz="0" w:space="0" w:color="auto"/>
        <w:right w:val="none" w:sz="0" w:space="0" w:color="auto"/>
      </w:divBdr>
    </w:div>
    <w:div w:id="1144390577">
      <w:bodyDiv w:val="1"/>
      <w:marLeft w:val="0"/>
      <w:marRight w:val="0"/>
      <w:marTop w:val="0"/>
      <w:marBottom w:val="0"/>
      <w:divBdr>
        <w:top w:val="none" w:sz="0" w:space="0" w:color="auto"/>
        <w:left w:val="none" w:sz="0" w:space="0" w:color="auto"/>
        <w:bottom w:val="none" w:sz="0" w:space="0" w:color="auto"/>
        <w:right w:val="none" w:sz="0" w:space="0" w:color="auto"/>
      </w:divBdr>
      <w:divsChild>
        <w:div w:id="2066248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9745380">
      <w:bodyDiv w:val="1"/>
      <w:marLeft w:val="0"/>
      <w:marRight w:val="0"/>
      <w:marTop w:val="0"/>
      <w:marBottom w:val="0"/>
      <w:divBdr>
        <w:top w:val="none" w:sz="0" w:space="0" w:color="auto"/>
        <w:left w:val="none" w:sz="0" w:space="0" w:color="auto"/>
        <w:bottom w:val="none" w:sz="0" w:space="0" w:color="auto"/>
        <w:right w:val="none" w:sz="0" w:space="0" w:color="auto"/>
      </w:divBdr>
    </w:div>
    <w:div w:id="1365521563">
      <w:bodyDiv w:val="1"/>
      <w:marLeft w:val="0"/>
      <w:marRight w:val="0"/>
      <w:marTop w:val="0"/>
      <w:marBottom w:val="0"/>
      <w:divBdr>
        <w:top w:val="none" w:sz="0" w:space="0" w:color="auto"/>
        <w:left w:val="none" w:sz="0" w:space="0" w:color="auto"/>
        <w:bottom w:val="none" w:sz="0" w:space="0" w:color="auto"/>
        <w:right w:val="none" w:sz="0" w:space="0" w:color="auto"/>
      </w:divBdr>
    </w:div>
    <w:div w:id="1494687342">
      <w:bodyDiv w:val="1"/>
      <w:marLeft w:val="0"/>
      <w:marRight w:val="0"/>
      <w:marTop w:val="0"/>
      <w:marBottom w:val="0"/>
      <w:divBdr>
        <w:top w:val="none" w:sz="0" w:space="0" w:color="auto"/>
        <w:left w:val="none" w:sz="0" w:space="0" w:color="auto"/>
        <w:bottom w:val="none" w:sz="0" w:space="0" w:color="auto"/>
        <w:right w:val="none" w:sz="0" w:space="0" w:color="auto"/>
      </w:divBdr>
    </w:div>
    <w:div w:id="1531719257">
      <w:bodyDiv w:val="1"/>
      <w:marLeft w:val="0"/>
      <w:marRight w:val="0"/>
      <w:marTop w:val="0"/>
      <w:marBottom w:val="0"/>
      <w:divBdr>
        <w:top w:val="none" w:sz="0" w:space="0" w:color="auto"/>
        <w:left w:val="none" w:sz="0" w:space="0" w:color="auto"/>
        <w:bottom w:val="none" w:sz="0" w:space="0" w:color="auto"/>
        <w:right w:val="none" w:sz="0" w:space="0" w:color="auto"/>
      </w:divBdr>
    </w:div>
    <w:div w:id="1546258964">
      <w:bodyDiv w:val="1"/>
      <w:marLeft w:val="0"/>
      <w:marRight w:val="0"/>
      <w:marTop w:val="0"/>
      <w:marBottom w:val="0"/>
      <w:divBdr>
        <w:top w:val="none" w:sz="0" w:space="0" w:color="auto"/>
        <w:left w:val="none" w:sz="0" w:space="0" w:color="auto"/>
        <w:bottom w:val="none" w:sz="0" w:space="0" w:color="auto"/>
        <w:right w:val="none" w:sz="0" w:space="0" w:color="auto"/>
      </w:divBdr>
    </w:div>
    <w:div w:id="1566450032">
      <w:bodyDiv w:val="1"/>
      <w:marLeft w:val="0"/>
      <w:marRight w:val="0"/>
      <w:marTop w:val="0"/>
      <w:marBottom w:val="0"/>
      <w:divBdr>
        <w:top w:val="none" w:sz="0" w:space="0" w:color="auto"/>
        <w:left w:val="none" w:sz="0" w:space="0" w:color="auto"/>
        <w:bottom w:val="none" w:sz="0" w:space="0" w:color="auto"/>
        <w:right w:val="none" w:sz="0" w:space="0" w:color="auto"/>
      </w:divBdr>
    </w:div>
    <w:div w:id="1906839482">
      <w:bodyDiv w:val="1"/>
      <w:marLeft w:val="0"/>
      <w:marRight w:val="0"/>
      <w:marTop w:val="0"/>
      <w:marBottom w:val="0"/>
      <w:divBdr>
        <w:top w:val="none" w:sz="0" w:space="0" w:color="auto"/>
        <w:left w:val="none" w:sz="0" w:space="0" w:color="auto"/>
        <w:bottom w:val="none" w:sz="0" w:space="0" w:color="auto"/>
        <w:right w:val="none" w:sz="0" w:space="0" w:color="auto"/>
      </w:divBdr>
    </w:div>
    <w:div w:id="194989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5BCDE-A9D7-45F2-B517-DF7050EC1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3398</Characters>
  <Application>Microsoft Office Word</Application>
  <DocSecurity>0</DocSecurity>
  <Lines>28</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2024-01-10T22:58:00Z</cp:lastPrinted>
  <dcterms:created xsi:type="dcterms:W3CDTF">2024-01-10T22:58:00Z</dcterms:created>
  <dcterms:modified xsi:type="dcterms:W3CDTF">2024-01-10T22:58:00Z</dcterms:modified>
</cp:coreProperties>
</file>